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D8" w:rsidRDefault="006248D8" w:rsidP="006248D8">
      <w:pPr>
        <w:pStyle w:val="c5"/>
        <w:shd w:val="clear" w:color="auto" w:fill="FFFFFF"/>
        <w:spacing w:before="0" w:beforeAutospacing="0" w:after="0" w:afterAutospacing="0"/>
        <w:ind w:left="10" w:hanging="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Мастер-класс музыкального руководителя для родителей младшего дошкольного возраста</w:t>
      </w:r>
    </w:p>
    <w:p w:rsidR="006248D8" w:rsidRDefault="006248D8" w:rsidP="006248D8">
      <w:pPr>
        <w:pStyle w:val="c5"/>
        <w:shd w:val="clear" w:color="auto" w:fill="FFFFFF"/>
        <w:spacing w:before="0" w:beforeAutospacing="0" w:after="0" w:afterAutospacing="0"/>
        <w:ind w:left="10" w:hanging="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«Музыкальные игры в семье»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Создать благоприятные условия для доброжелательной эмоционально-положительной атмосферы непринужденного взаимодействия взрослого и ребенка. Способствовать формированию ситуации общности интересов между педагогами и родителями.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 :</w:t>
      </w:r>
      <w:proofErr w:type="gramEnd"/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закрепить знания о свойствах звука (короткие, длинные);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-закрепить умение внимательно слушать </w:t>
      </w:r>
      <w:proofErr w:type="gramStart"/>
      <w:r>
        <w:rPr>
          <w:rStyle w:val="c2"/>
          <w:color w:val="000000"/>
          <w:sz w:val="28"/>
          <w:szCs w:val="28"/>
        </w:rPr>
        <w:t>небольшие</w:t>
      </w:r>
      <w:proofErr w:type="gramEnd"/>
      <w:r>
        <w:rPr>
          <w:rStyle w:val="c2"/>
          <w:color w:val="000000"/>
          <w:sz w:val="28"/>
          <w:szCs w:val="28"/>
        </w:rPr>
        <w:t xml:space="preserve"> музыкальные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произведение до конца, понимая характер музыки и эмоционально на неё откликаться;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совершенствовать умение хорошо исполнять знакомые песенки с музыкальным сопровождением и без него.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Развивающие: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мышление, зрительное внимание, память, умение ориентироваться в пространстве;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речевую и двигательную активность;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развивать навык </w:t>
      </w:r>
      <w:proofErr w:type="gramStart"/>
      <w:r>
        <w:rPr>
          <w:rStyle w:val="c2"/>
          <w:color w:val="000000"/>
          <w:sz w:val="28"/>
          <w:szCs w:val="28"/>
        </w:rPr>
        <w:t>самостоятельного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музицирования</w:t>
      </w:r>
      <w:proofErr w:type="spellEnd"/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Воспитательные: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умение взаимодействовать во время совместных игровых действий;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формировать желание действовать вместе, сообща в процессе выполнения игровых заданий.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 для взрослых: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Знакомить с музыкальными упражнениями и играми для детей 3-4 лет;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Содействовать развитию умения взаимодействовать с ребёнком, устанавливать дружеский контакт.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Уважаемые мамы и папы!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Хотелось бы немного сказать о возрастных особенностях детей 3-4 лет, которые диктуют особые правила при их музыкальном воспитании.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Дети 3-4 лет находятся в переходном периоде – от </w:t>
      </w:r>
      <w:proofErr w:type="gramStart"/>
      <w:r>
        <w:rPr>
          <w:rStyle w:val="c2"/>
          <w:color w:val="000000"/>
          <w:sz w:val="28"/>
          <w:szCs w:val="28"/>
        </w:rPr>
        <w:t>раннего</w:t>
      </w:r>
      <w:proofErr w:type="gramEnd"/>
      <w:r>
        <w:rPr>
          <w:rStyle w:val="c2"/>
          <w:color w:val="000000"/>
          <w:sz w:val="28"/>
          <w:szCs w:val="28"/>
        </w:rPr>
        <w:t xml:space="preserve"> к дошкольному. Ещё сохраняются черты, характерные предыдущему - пение пока ограничивается подпеванием. А основной развивающей музыкальной деятельностью является музыкально - </w:t>
      </w:r>
      <w:proofErr w:type="gramStart"/>
      <w:r>
        <w:rPr>
          <w:rStyle w:val="c2"/>
          <w:color w:val="000000"/>
          <w:sz w:val="28"/>
          <w:szCs w:val="28"/>
        </w:rPr>
        <w:t>ритмическая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 3 годам речь детей от ситуативной становится связной, они овладевают простейшими навыками пения и 4 годам могут спеть маленькую песенку самостоятельно. А потребность в движении по прежнему остаётся высока (Двигательная активность детей младшего дошкольного возраста составляет не менее половины времени бодрствования). Исходя из этого основной развивающей музыкальной деятельностью по – </w:t>
      </w:r>
      <w:proofErr w:type="gramStart"/>
      <w:r>
        <w:rPr>
          <w:rStyle w:val="c2"/>
          <w:color w:val="000000"/>
          <w:sz w:val="28"/>
          <w:szCs w:val="28"/>
        </w:rPr>
        <w:t>прежнему</w:t>
      </w:r>
      <w:proofErr w:type="gramEnd"/>
      <w:r>
        <w:rPr>
          <w:rStyle w:val="c2"/>
          <w:color w:val="000000"/>
          <w:sz w:val="28"/>
          <w:szCs w:val="28"/>
        </w:rPr>
        <w:t>, остаётся музыкально-ритмическая. В неё входят различные упражнения, танцы, музыкальные игры и игра на музыкальных инструментах.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Внимание и память детей 4-го года жизни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Мышление является наглядно-действенным: малыш решает задачу путём непосредственного действия.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Детей отталкивает все монотонное и скучное, поэтому для них имеет значение занимательный характер проведения занятия. Свои музыкальные занятия я стараюсь строить на игровых ситуациях, поскольку игра – насущная потребность ребенка. В игре дети проявляют в полной мере свои способности, познают мир.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А сейчас, я хотела бы предложить Вам небольшую подборку музыкальных игр. Давайте, пригласим ребят 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Родители приводят в музыкальный зал своих детей).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Муз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ук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Здравствуйте, ребята! Здравствуйте, уважаемые папы и мамы. Сегодня такой замечательный день! У нас самые любимые гости - мамы и папы. Давайте поздороваемся с ребятами и с гостями нашей весёлой песенкой.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      </w:t>
      </w:r>
      <w:r>
        <w:rPr>
          <w:rStyle w:val="c7"/>
          <w:b/>
          <w:bCs/>
          <w:color w:val="000000"/>
        </w:rPr>
        <w:t> КОММУНИКАТИВНАЯ ИГРА «ЗДРАВСТВУЙТЕ»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Советы родителям</w:t>
      </w:r>
      <w:r>
        <w:rPr>
          <w:rStyle w:val="c2"/>
          <w:color w:val="000000"/>
          <w:sz w:val="28"/>
          <w:szCs w:val="28"/>
        </w:rPr>
        <w:t>: Игра поможет настроить на доброжелательное отношение друг к другу, создаст хороший эмоциональный настрой: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ладошки хлоп — хлоп — хлоп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ножки — топ — топ — топ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Здравствуй те, глазки — </w:t>
      </w:r>
      <w:proofErr w:type="spellStart"/>
      <w:r>
        <w:rPr>
          <w:rStyle w:val="c2"/>
          <w:color w:val="000000"/>
          <w:sz w:val="28"/>
          <w:szCs w:val="28"/>
        </w:rPr>
        <w:t>мырг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мырг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мырг</w:t>
      </w:r>
      <w:proofErr w:type="spellEnd"/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Здравствуй, мой носик — </w:t>
      </w:r>
      <w:proofErr w:type="spellStart"/>
      <w:r>
        <w:rPr>
          <w:rStyle w:val="c2"/>
          <w:color w:val="000000"/>
          <w:sz w:val="28"/>
          <w:szCs w:val="28"/>
        </w:rPr>
        <w:t>пип</w:t>
      </w:r>
      <w:proofErr w:type="spellEnd"/>
      <w:r>
        <w:rPr>
          <w:rStyle w:val="c2"/>
          <w:color w:val="000000"/>
          <w:sz w:val="28"/>
          <w:szCs w:val="28"/>
        </w:rPr>
        <w:t xml:space="preserve"> — </w:t>
      </w:r>
      <w:proofErr w:type="spellStart"/>
      <w:r>
        <w:rPr>
          <w:rStyle w:val="c2"/>
          <w:color w:val="000000"/>
          <w:sz w:val="28"/>
          <w:szCs w:val="28"/>
        </w:rPr>
        <w:t>пип</w:t>
      </w:r>
      <w:proofErr w:type="spellEnd"/>
      <w:r>
        <w:rPr>
          <w:rStyle w:val="c2"/>
          <w:color w:val="000000"/>
          <w:sz w:val="28"/>
          <w:szCs w:val="28"/>
        </w:rPr>
        <w:t xml:space="preserve"> — </w:t>
      </w:r>
      <w:proofErr w:type="spellStart"/>
      <w:r>
        <w:rPr>
          <w:rStyle w:val="c2"/>
          <w:color w:val="000000"/>
          <w:sz w:val="28"/>
          <w:szCs w:val="28"/>
        </w:rPr>
        <w:t>пип</w:t>
      </w:r>
      <w:proofErr w:type="spellEnd"/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ушки — ух — ух — ух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щечки — плюх — плюх — плюх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губки — чмок — чмок — чмок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гости, здравствуйте!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ребята, всем привет!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У центральной стены экран, на который проецируются картинки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ледяных фигурок (зайки, мишки, волка, лисички)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посмотрите, что вы видите? (фигурки ледяных зверей). Вы хотите оживить их? А поможет нам в этом музыка. Давайте мы её услышим и покажем…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Двигательная импровизация « Оживи ледяные фигурки» Дети с родителями двигаются под музыку.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Советы родителям: В процессе движений, ребёнок учится слушать музыку, координировать свои движения в соответствии с музыкально-ритмическим рисунком, у него развивается воображение.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Муз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ук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Замечательно, а теперь я бы хотела сама сыграть вам добрую музыку, чтобы стало ещё веселей. Присаживайтесь ребятки.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Открываю ноты и вижу пустые листы с дырками.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— Что случилось с нотами? И откуда взялись эти дырки? Ребята, вы не знаете?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Ответы детей.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Муз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ук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Похоже, что ноты съели мыши. Что же делать? (Задумываюсь.) Придумала! Нужно позвать моего дружочка. Догадайтесь, кто же мой дружок, как его зовут: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«Весь мохнатенький,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 усатенький,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Днем сидит и «Мяу» говорит,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ночью бродит – мышек ловит».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- Вот он, мой </w:t>
      </w:r>
      <w:proofErr w:type="spellStart"/>
      <w:r>
        <w:rPr>
          <w:rStyle w:val="c2"/>
          <w:color w:val="000000"/>
          <w:sz w:val="28"/>
          <w:szCs w:val="28"/>
        </w:rPr>
        <w:t>котенька</w:t>
      </w:r>
      <w:proofErr w:type="spellEnd"/>
      <w:r>
        <w:rPr>
          <w:rStyle w:val="c2"/>
          <w:color w:val="000000"/>
          <w:sz w:val="28"/>
          <w:szCs w:val="28"/>
        </w:rPr>
        <w:t xml:space="preserve"> - </w:t>
      </w:r>
      <w:proofErr w:type="spellStart"/>
      <w:r>
        <w:rPr>
          <w:rStyle w:val="c2"/>
          <w:color w:val="000000"/>
          <w:sz w:val="28"/>
          <w:szCs w:val="28"/>
        </w:rPr>
        <w:t>коток</w:t>
      </w:r>
      <w:proofErr w:type="spellEnd"/>
      <w:r>
        <w:rPr>
          <w:rStyle w:val="c2"/>
          <w:color w:val="000000"/>
          <w:sz w:val="28"/>
          <w:szCs w:val="28"/>
        </w:rPr>
        <w:t xml:space="preserve"> (выставляется игрушку-бибабо, </w:t>
      </w:r>
      <w:proofErr w:type="spellStart"/>
      <w:r>
        <w:rPr>
          <w:rStyle w:val="c2"/>
          <w:color w:val="000000"/>
          <w:sz w:val="28"/>
          <w:szCs w:val="28"/>
        </w:rPr>
        <w:t>Котя</w:t>
      </w:r>
      <w:proofErr w:type="spellEnd"/>
      <w:r>
        <w:rPr>
          <w:rStyle w:val="c2"/>
          <w:color w:val="000000"/>
          <w:sz w:val="28"/>
          <w:szCs w:val="28"/>
        </w:rPr>
        <w:t xml:space="preserve">, серенький </w:t>
      </w:r>
      <w:proofErr w:type="spellStart"/>
      <w:r>
        <w:rPr>
          <w:rStyle w:val="c2"/>
          <w:color w:val="000000"/>
          <w:sz w:val="28"/>
          <w:szCs w:val="28"/>
        </w:rPr>
        <w:t>хвосток</w:t>
      </w:r>
      <w:proofErr w:type="spellEnd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А зовут его Василий.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Муз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ук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А кто песенку про Васеньку на гармошк</w:t>
      </w:r>
      <w:proofErr w:type="gramStart"/>
      <w:r>
        <w:rPr>
          <w:rStyle w:val="c2"/>
          <w:color w:val="000000"/>
          <w:sz w:val="28"/>
          <w:szCs w:val="28"/>
        </w:rPr>
        <w:t>е(</w:t>
      </w:r>
      <w:proofErr w:type="gramEnd"/>
      <w:r>
        <w:rPr>
          <w:rStyle w:val="c2"/>
          <w:color w:val="000000"/>
          <w:sz w:val="28"/>
          <w:szCs w:val="28"/>
        </w:rPr>
        <w:t>на балалайке) сыграет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Музицирование</w:t>
      </w:r>
      <w:proofErr w:type="spellEnd"/>
      <w:r>
        <w:rPr>
          <w:rStyle w:val="c2"/>
          <w:color w:val="000000"/>
          <w:sz w:val="28"/>
          <w:szCs w:val="28"/>
        </w:rPr>
        <w:t xml:space="preserve"> на не озвученных инструментах (макеты балалайки, гармошки, фортепиано</w:t>
      </w:r>
      <w:proofErr w:type="gramStart"/>
      <w:r>
        <w:rPr>
          <w:rStyle w:val="c2"/>
          <w:color w:val="000000"/>
          <w:sz w:val="28"/>
          <w:szCs w:val="28"/>
        </w:rPr>
        <w:t xml:space="preserve"> )</w:t>
      </w:r>
      <w:proofErr w:type="gramEnd"/>
      <w:r>
        <w:rPr>
          <w:rStyle w:val="c2"/>
          <w:color w:val="000000"/>
          <w:sz w:val="28"/>
          <w:szCs w:val="28"/>
        </w:rPr>
        <w:t xml:space="preserve"> для творческих импровизации «Сыграй и спой знакомую песенку»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Советы родителям:</w:t>
      </w:r>
      <w:r>
        <w:rPr>
          <w:rStyle w:val="c2"/>
          <w:color w:val="000000"/>
          <w:sz w:val="28"/>
          <w:szCs w:val="28"/>
        </w:rPr>
        <w:t> Игра развивает способность самостоятельно исполнять ранее выученные песенки.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Муз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ук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 </w:t>
      </w:r>
      <w:r>
        <w:rPr>
          <w:rStyle w:val="c2"/>
          <w:color w:val="000000"/>
          <w:sz w:val="28"/>
          <w:szCs w:val="28"/>
        </w:rPr>
        <w:t xml:space="preserve">Теперь, наш кот всех мышей напугает, и они больше не будут </w:t>
      </w:r>
      <w:proofErr w:type="gramStart"/>
      <w:r>
        <w:rPr>
          <w:rStyle w:val="c2"/>
          <w:color w:val="000000"/>
          <w:sz w:val="28"/>
          <w:szCs w:val="28"/>
        </w:rPr>
        <w:t>пакостить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Проводится игра</w:t>
      </w:r>
      <w:r>
        <w:rPr>
          <w:rStyle w:val="c4"/>
          <w:b/>
          <w:bCs/>
          <w:color w:val="000000"/>
          <w:sz w:val="28"/>
          <w:szCs w:val="28"/>
        </w:rPr>
        <w:t> «Кошки-мышки» </w:t>
      </w:r>
      <w:r>
        <w:rPr>
          <w:rStyle w:val="c6"/>
          <w:i/>
          <w:iCs/>
          <w:color w:val="000000"/>
          <w:sz w:val="28"/>
          <w:szCs w:val="28"/>
        </w:rPr>
        <w:t xml:space="preserve">Муз. 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Львова-Компанейца</w:t>
      </w:r>
      <w:proofErr w:type="spellEnd"/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Советы родителям:</w:t>
      </w:r>
      <w:r>
        <w:rPr>
          <w:rStyle w:val="c2"/>
          <w:color w:val="000000"/>
          <w:sz w:val="28"/>
          <w:szCs w:val="28"/>
        </w:rPr>
        <w:t> Игра вызывает у детей веселое, бодрое настроение, влияет на активность процесса развития движений, формирует музыкальные способности. Развивает речевую активность. Играя, ребенок упражняется в движении, осваивает его, в процессе игры развиваются положительные качества личности ребенка, через игру он познает жизнь.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Мышки в </w:t>
      </w:r>
      <w:proofErr w:type="spellStart"/>
      <w:r>
        <w:rPr>
          <w:rStyle w:val="c2"/>
          <w:color w:val="000000"/>
          <w:sz w:val="28"/>
          <w:szCs w:val="28"/>
        </w:rPr>
        <w:t>норочках</w:t>
      </w:r>
      <w:proofErr w:type="spellEnd"/>
      <w:r>
        <w:rPr>
          <w:rStyle w:val="c2"/>
          <w:color w:val="000000"/>
          <w:sz w:val="28"/>
          <w:szCs w:val="28"/>
        </w:rPr>
        <w:t xml:space="preserve"> сидят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Мышки в чёлочки глядят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Ой, как много мышек тут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Коготками пол скребут….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Муз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ук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А сейчас я вам расскажу «Мышиную историю» с помочью вот этих музыкальных инструментов. Только, мне опять нужна ваша помощь. Вы мне поможете на них сыграть? Тогда слушайте.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Музицирование</w:t>
      </w:r>
      <w:proofErr w:type="spellEnd"/>
      <w:r>
        <w:rPr>
          <w:rStyle w:val="c2"/>
          <w:color w:val="000000"/>
          <w:sz w:val="28"/>
          <w:szCs w:val="28"/>
        </w:rPr>
        <w:t xml:space="preserve"> музыкальными игрушками.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Советы родителям: Благодаря действиям с музыкальными игрушками у ребят развивается музыкальная память, закрепляется навык </w:t>
      </w:r>
      <w:proofErr w:type="gramStart"/>
      <w:r>
        <w:rPr>
          <w:rStyle w:val="c2"/>
          <w:color w:val="000000"/>
          <w:sz w:val="28"/>
          <w:szCs w:val="28"/>
        </w:rPr>
        <w:t>самостоятельного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музицирования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Осенью мышки весь день бегали туда и сюда, собирая запас на зиму.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ПОБАРАБАНИТЬ ПАЛЬЧИКАМИ (по барабану)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вот, наконец, с неба стали падать красивые белые снежинки.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МЕТАЛЛОФОН (или треугольник)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Они покрыли замёрзшую землю пушистым белым одеялом, и вскоре на этом  снегу появились маленькие следы мышиных лапок.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ПОБАРАБАНИТЬ ПАЛЬЧИКАМИ (по барабану)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Мыши попрятались в свои норки, где у них было </w:t>
      </w:r>
      <w:proofErr w:type="gramStart"/>
      <w:r>
        <w:rPr>
          <w:rStyle w:val="c2"/>
          <w:color w:val="000000"/>
          <w:sz w:val="28"/>
          <w:szCs w:val="28"/>
        </w:rPr>
        <w:t>очень много</w:t>
      </w:r>
      <w:proofErr w:type="gramEnd"/>
      <w:r>
        <w:rPr>
          <w:rStyle w:val="c2"/>
          <w:color w:val="000000"/>
          <w:sz w:val="28"/>
          <w:szCs w:val="28"/>
        </w:rPr>
        <w:t xml:space="preserve"> еды.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Они грызли орешки,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ДЕРЕВЯННЫЕ ЛОЖКИ,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грызли зёрнышки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РУБЕЛЬ (или расчёска)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устраивали себе из соломы тёплые гнёздышки.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ШУРШИМ МАРАКАСАМИ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Особенно они любили лакомиться сладкими корешками.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(расчёска)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снаружи на землю каждый день падал снег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МЕТАЛЛОФОН (или ложечкой по бокалам)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Шумел ветер,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ДУДИМ В БУТЫЛКУ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над мышиными норками намело большой-большой сугроб.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мышкам было очень хорошо под снегом в тёплых норках.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КСИЛОФОН (или барабаним пальчиками по пустой коробке)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Муз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ук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 Ой, смотрите, мы нашли в норке мышей наши нотки (показ ноток, вырезанных из цветного картона). Замечательно, а теперь, мы вместе можем сыграть добрые песенки (Ритмические карточки с песнями «Петушок», «Маленькой ёлочке…», «Зайка» или можно на </w:t>
      </w:r>
      <w:proofErr w:type="spellStart"/>
      <w:r>
        <w:rPr>
          <w:rStyle w:val="c2"/>
          <w:color w:val="000000"/>
          <w:sz w:val="28"/>
          <w:szCs w:val="28"/>
        </w:rPr>
        <w:t>фланелеграфе</w:t>
      </w:r>
      <w:proofErr w:type="spellEnd"/>
      <w:r>
        <w:rPr>
          <w:rStyle w:val="c2"/>
          <w:color w:val="000000"/>
          <w:sz w:val="28"/>
          <w:szCs w:val="28"/>
        </w:rPr>
        <w:t xml:space="preserve"> выстроить из ноток ритмический рисунок песенки.)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«Сыграй песенку». Передать хлопками, притопами или игрой на ударных инструментах (бубен, барабан, ложки) ритмический рисунок знакомой песенки.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Советы родителям: Игра даёт возможность успешно отрабатывать координацию пения и движения. Развивает оба полушария мозга ребёнка, что даёт в будущем успешное обучение в школе.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Муз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ук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Ребята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у меня для вас есть ещё замечательные песенки. Хотите послушать и потанцевать?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           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Ритмический танец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по показу взрослых.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Советы родителям: </w:t>
      </w:r>
      <w:r>
        <w:rPr>
          <w:rStyle w:val="c2"/>
          <w:color w:val="000000"/>
          <w:sz w:val="28"/>
          <w:szCs w:val="28"/>
        </w:rPr>
        <w:t>Музыка, движение – это средства, которые благотворно действуют на здоровье ребёнка. Музыкально-</w:t>
      </w:r>
      <w:proofErr w:type="gramStart"/>
      <w:r>
        <w:rPr>
          <w:rStyle w:val="c2"/>
          <w:color w:val="000000"/>
          <w:sz w:val="28"/>
          <w:szCs w:val="28"/>
        </w:rPr>
        <w:t>ритмические движения</w:t>
      </w:r>
      <w:proofErr w:type="gramEnd"/>
      <w:r>
        <w:rPr>
          <w:rStyle w:val="c2"/>
          <w:color w:val="000000"/>
          <w:sz w:val="28"/>
          <w:szCs w:val="28"/>
        </w:rPr>
        <w:t xml:space="preserve"> выполняют релаксационную функцию, помогают добиться эмоциональной разрядки, снять умственную перегрузки и утомления. Ритм, который музыка диктует головному мозгу, снимает нервное напряжение. Движение и танец, помогают ребёнку подружиться с другими детьми, даёт определённый психотерапевтический эффект.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                               Песня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-т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анец  "У ЖИРАФОВ"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время 1-го куплета - хлопают ладошками по всему телу (пятна).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время 2-го - "собирают складки" - щипают себя.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время 3-го - поглаживают всё тело (шёрстка).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время 4-го - проводят пальцами или ребром ладони по телу (полоски).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Во время припева дети показывают пальчиками на соответствующие части тела.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У жирафов пятна, пятна, пятна, пятнышки везде (2 раза)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лбу, ушах, на шее, на локтях,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Есть на носах, на животах, коленях и носках.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У слонов есть складки, складки, складки, складочки везде. (2 раза)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У котяток шёрстка, шёрстка, шёрстка, </w:t>
      </w:r>
      <w:proofErr w:type="spellStart"/>
      <w:r>
        <w:rPr>
          <w:rStyle w:val="c2"/>
          <w:color w:val="000000"/>
          <w:sz w:val="28"/>
          <w:szCs w:val="28"/>
        </w:rPr>
        <w:t>шёрсточка</w:t>
      </w:r>
      <w:proofErr w:type="spellEnd"/>
      <w:r>
        <w:rPr>
          <w:rStyle w:val="c2"/>
          <w:color w:val="000000"/>
          <w:sz w:val="28"/>
          <w:szCs w:val="28"/>
        </w:rPr>
        <w:t xml:space="preserve"> везде.(2 раза)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А у зебры есть полоски, есть </w:t>
      </w:r>
      <w:proofErr w:type="spellStart"/>
      <w:r>
        <w:rPr>
          <w:rStyle w:val="c2"/>
          <w:color w:val="000000"/>
          <w:sz w:val="28"/>
          <w:szCs w:val="28"/>
        </w:rPr>
        <w:t>полосочки</w:t>
      </w:r>
      <w:proofErr w:type="spellEnd"/>
      <w:r>
        <w:rPr>
          <w:rStyle w:val="c2"/>
          <w:color w:val="000000"/>
          <w:sz w:val="28"/>
          <w:szCs w:val="28"/>
        </w:rPr>
        <w:t xml:space="preserve"> везде (2 раза)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Муз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ук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Спасибо вам ребята! И вам уважаемые мамы и папы! Мне было с вами весело, а самое главное, вы мне помогли найти мои нотки.</w:t>
      </w:r>
    </w:p>
    <w:p w:rsidR="006248D8" w:rsidRDefault="006248D8" w:rsidP="006248D8">
      <w:pPr>
        <w:pStyle w:val="c1"/>
        <w:shd w:val="clear" w:color="auto" w:fill="FFFFFF"/>
        <w:spacing w:before="0" w:beforeAutospacing="0" w:after="0" w:afterAutospacing="0"/>
        <w:ind w:left="10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 вам за это! Приходите ещё. До свидания.</w:t>
      </w:r>
    </w:p>
    <w:p w:rsidR="008F773A" w:rsidRDefault="008F773A"/>
    <w:sectPr w:rsidR="008F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248D8"/>
    <w:rsid w:val="006248D8"/>
    <w:rsid w:val="008F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2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248D8"/>
  </w:style>
  <w:style w:type="character" w:customStyle="1" w:styleId="c7">
    <w:name w:val="c7"/>
    <w:basedOn w:val="a0"/>
    <w:rsid w:val="006248D8"/>
  </w:style>
  <w:style w:type="paragraph" w:customStyle="1" w:styleId="c5">
    <w:name w:val="c5"/>
    <w:basedOn w:val="a"/>
    <w:rsid w:val="0062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2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248D8"/>
  </w:style>
  <w:style w:type="paragraph" w:customStyle="1" w:styleId="c1">
    <w:name w:val="c1"/>
    <w:basedOn w:val="a"/>
    <w:rsid w:val="0062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248D8"/>
  </w:style>
  <w:style w:type="character" w:customStyle="1" w:styleId="c12">
    <w:name w:val="c12"/>
    <w:basedOn w:val="a0"/>
    <w:rsid w:val="006248D8"/>
  </w:style>
  <w:style w:type="character" w:customStyle="1" w:styleId="c6">
    <w:name w:val="c6"/>
    <w:basedOn w:val="a0"/>
    <w:rsid w:val="00624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7702</Characters>
  <Application>Microsoft Office Word</Application>
  <DocSecurity>0</DocSecurity>
  <Lines>64</Lines>
  <Paragraphs>18</Paragraphs>
  <ScaleCrop>false</ScaleCrop>
  <Company/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2024-11-18T08:40:00Z</dcterms:created>
  <dcterms:modified xsi:type="dcterms:W3CDTF">2024-11-18T08:40:00Z</dcterms:modified>
</cp:coreProperties>
</file>